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E862E4" w14:textId="2D56D82D" w:rsidR="00492CF8" w:rsidRPr="00C445C5" w:rsidRDefault="00492CF8" w:rsidP="657425F0">
      <w:pPr>
        <w:shd w:val="clear" w:color="auto" w:fill="FFFFFF" w:themeFill="background1"/>
        <w:spacing w:before="100" w:beforeAutospacing="1" w:after="100" w:afterAutospacing="1" w:line="384" w:lineRule="atLeast"/>
        <w:jc w:val="center"/>
      </w:pPr>
      <w:r>
        <w:rPr>
          <w:noProof/>
        </w:rPr>
        <w:drawing>
          <wp:inline distT="0" distB="0" distL="0" distR="0" wp14:anchorId="0AD1079C" wp14:editId="657425F0">
            <wp:extent cx="6400800" cy="177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4">
                      <a:extLst>
                        <a:ext uri="{28A0092B-C50C-407E-A947-70E740481C1C}">
                          <a14:useLocalDpi xmlns:a14="http://schemas.microsoft.com/office/drawing/2010/main" val="0"/>
                        </a:ext>
                      </a:extLst>
                    </a:blip>
                    <a:stretch>
                      <a:fillRect/>
                    </a:stretch>
                  </pic:blipFill>
                  <pic:spPr>
                    <a:xfrm>
                      <a:off x="0" y="0"/>
                      <a:ext cx="6400800" cy="1778000"/>
                    </a:xfrm>
                    <a:prstGeom prst="rect">
                      <a:avLst/>
                    </a:prstGeom>
                  </pic:spPr>
                </pic:pic>
              </a:graphicData>
            </a:graphic>
          </wp:inline>
        </w:drawing>
      </w:r>
    </w:p>
    <w:p w14:paraId="7885261C" w14:textId="2821B5CC" w:rsidR="657425F0" w:rsidRPr="00CE05C6" w:rsidRDefault="657425F0" w:rsidP="00CE05C6">
      <w:pPr>
        <w:shd w:val="clear" w:color="auto" w:fill="FFFFFF" w:themeFill="background1"/>
        <w:spacing w:before="100" w:beforeAutospacing="1" w:after="100" w:afterAutospacing="1" w:line="384" w:lineRule="atLeast"/>
        <w:jc w:val="center"/>
        <w:rPr>
          <w:rFonts w:ascii="Montserrat" w:eastAsia="Times New Roman" w:hAnsi="Montserrat" w:cs="Arial"/>
          <w:color w:val="3C1A56"/>
          <w:sz w:val="32"/>
          <w:szCs w:val="32"/>
        </w:rPr>
      </w:pPr>
      <w:r w:rsidRPr="657425F0">
        <w:rPr>
          <w:rFonts w:ascii="Montserrat" w:eastAsia="Times New Roman" w:hAnsi="Montserrat" w:cs="Arial"/>
          <w:color w:val="3C1A56"/>
          <w:sz w:val="32"/>
          <w:szCs w:val="32"/>
        </w:rPr>
        <w:t xml:space="preserve">International Author, Speaker, Business Consultant </w:t>
      </w:r>
      <w:r w:rsidR="00492CF8">
        <w:br/>
      </w:r>
      <w:r w:rsidRPr="657425F0">
        <w:rPr>
          <w:rFonts w:ascii="Montserrat" w:eastAsia="Times New Roman" w:hAnsi="Montserrat" w:cs="Arial"/>
          <w:color w:val="3C1A56"/>
          <w:sz w:val="32"/>
          <w:szCs w:val="32"/>
        </w:rPr>
        <w:t>Award Winning Leader, &amp; Direct Sales Expert</w:t>
      </w:r>
      <w:r w:rsidR="00492CF8">
        <w:br/>
      </w:r>
      <w:r w:rsidRPr="657425F0">
        <w:rPr>
          <w:rFonts w:ascii="Montserrat" w:eastAsia="Times New Roman" w:hAnsi="Montserrat" w:cs="Arial"/>
          <w:color w:val="3C1A56"/>
          <w:sz w:val="32"/>
          <w:szCs w:val="32"/>
        </w:rPr>
        <w:t>Podcaster &amp; Livestreaming Personality</w:t>
      </w:r>
    </w:p>
    <w:p w14:paraId="01C51CE2" w14:textId="7DC7E805" w:rsidR="657425F0" w:rsidRDefault="657425F0" w:rsidP="00CE05C6">
      <w:pPr>
        <w:shd w:val="clear" w:color="auto" w:fill="FFFFFF"/>
        <w:spacing w:before="100" w:beforeAutospacing="1" w:after="100" w:afterAutospacing="1" w:line="384" w:lineRule="atLeast"/>
        <w:rPr>
          <w:rFonts w:ascii="Arial" w:eastAsia="Times New Roman" w:hAnsi="Arial" w:cs="Arial"/>
          <w:color w:val="2C2C2C"/>
          <w:sz w:val="24"/>
          <w:szCs w:val="24"/>
        </w:rPr>
      </w:pPr>
      <w:r w:rsidRPr="657425F0">
        <w:rPr>
          <w:rFonts w:ascii="Arial" w:eastAsia="Times New Roman" w:hAnsi="Arial" w:cs="Arial"/>
          <w:color w:val="2C2C2C"/>
          <w:sz w:val="24"/>
          <w:szCs w:val="24"/>
        </w:rPr>
        <w:t xml:space="preserve">Vicki started her first business at 12, bought her first house at the age of 19 and started her first company at the age of 20. She is a “Serial Entrepreneur” that has built and sold 4 successful companies. In addition, she spent 20 years in the Direct Sales industry where she reached the elite status of Top 10 in Sales &amp; Recruiting internationally for more than a decade, while raising a family including a child with special needs. </w:t>
      </w:r>
    </w:p>
    <w:p w14:paraId="46254613" w14:textId="791D143B" w:rsidR="657425F0" w:rsidRDefault="657425F0" w:rsidP="00CE05C6">
      <w:pPr>
        <w:shd w:val="clear" w:color="auto" w:fill="FFFFFF"/>
        <w:spacing w:before="100" w:beforeAutospacing="1" w:after="100" w:afterAutospacing="1" w:line="384" w:lineRule="atLeast"/>
        <w:rPr>
          <w:rFonts w:ascii="Arial" w:eastAsia="Times New Roman" w:hAnsi="Arial" w:cs="Arial"/>
          <w:color w:val="2C2C2C"/>
          <w:sz w:val="24"/>
          <w:szCs w:val="24"/>
        </w:rPr>
      </w:pPr>
      <w:r w:rsidRPr="657425F0">
        <w:rPr>
          <w:rFonts w:ascii="Arial" w:eastAsia="Times New Roman" w:hAnsi="Arial" w:cs="Arial"/>
          <w:color w:val="2C2C2C"/>
          <w:sz w:val="24"/>
          <w:szCs w:val="24"/>
        </w:rPr>
        <w:t xml:space="preserve">Her </w:t>
      </w:r>
      <w:r w:rsidRPr="657425F0">
        <w:rPr>
          <w:rFonts w:ascii="Arial" w:eastAsia="Times New Roman" w:hAnsi="Arial" w:cs="Arial"/>
          <w:b/>
          <w:bCs/>
          <w:color w:val="2C2C2C"/>
          <w:sz w:val="24"/>
          <w:szCs w:val="24"/>
        </w:rPr>
        <w:t>#BHAG</w:t>
      </w:r>
      <w:r w:rsidRPr="657425F0">
        <w:rPr>
          <w:rFonts w:ascii="Arial" w:eastAsia="Times New Roman" w:hAnsi="Arial" w:cs="Arial"/>
          <w:color w:val="2C2C2C"/>
          <w:sz w:val="24"/>
          <w:szCs w:val="24"/>
        </w:rPr>
        <w:t xml:space="preserve"> (Big Hairy Audacious Goal) is to rid the world of </w:t>
      </w:r>
      <w:r w:rsidRPr="657425F0">
        <w:rPr>
          <w:rFonts w:ascii="Arial" w:eastAsia="Times New Roman" w:hAnsi="Arial" w:cs="Arial"/>
          <w:b/>
          <w:bCs/>
          <w:color w:val="2C2C2C"/>
          <w:sz w:val="24"/>
          <w:szCs w:val="24"/>
        </w:rPr>
        <w:t xml:space="preserve">NES </w:t>
      </w:r>
      <w:r w:rsidRPr="657425F0">
        <w:rPr>
          <w:rFonts w:ascii="Arial" w:eastAsia="Times New Roman" w:hAnsi="Arial" w:cs="Arial"/>
          <w:color w:val="2C2C2C"/>
          <w:sz w:val="24"/>
          <w:szCs w:val="24"/>
        </w:rPr>
        <w:t xml:space="preserve">(Not Enough Syndrome) and she launched the </w:t>
      </w:r>
      <w:hyperlink r:id="rId5">
        <w:r w:rsidRPr="657425F0">
          <w:rPr>
            <w:rStyle w:val="Hyperlink"/>
            <w:rFonts w:ascii="Arial" w:eastAsia="Times New Roman" w:hAnsi="Arial" w:cs="Arial"/>
            <w:b/>
            <w:bCs/>
            <w:sz w:val="24"/>
            <w:szCs w:val="24"/>
          </w:rPr>
          <w:t>#12Books12Months</w:t>
        </w:r>
      </w:hyperlink>
      <w:r w:rsidRPr="657425F0">
        <w:rPr>
          <w:rFonts w:ascii="Arial" w:eastAsia="Times New Roman" w:hAnsi="Arial" w:cs="Arial"/>
          <w:color w:val="2C2C2C"/>
          <w:sz w:val="24"/>
          <w:szCs w:val="24"/>
        </w:rPr>
        <w:t xml:space="preserve"> series on 12/12 @12:12pm with the goal of helping people become the best version of themselves. Each book is completely independent and yet they are all intertwined by </w:t>
      </w:r>
      <w:proofErr w:type="spellStart"/>
      <w:r w:rsidRPr="657425F0">
        <w:rPr>
          <w:rFonts w:ascii="Arial" w:eastAsia="Times New Roman" w:hAnsi="Arial" w:cs="Arial"/>
          <w:b/>
          <w:bCs/>
          <w:color w:val="2C2C2C"/>
          <w:sz w:val="24"/>
          <w:szCs w:val="24"/>
        </w:rPr>
        <w:t>Fitchipelago</w:t>
      </w:r>
      <w:proofErr w:type="spellEnd"/>
      <w:r w:rsidRPr="657425F0">
        <w:rPr>
          <w:rFonts w:ascii="Arial" w:eastAsia="Times New Roman" w:hAnsi="Arial" w:cs="Arial"/>
          <w:color w:val="2C2C2C"/>
          <w:sz w:val="24"/>
          <w:szCs w:val="24"/>
        </w:rPr>
        <w:t xml:space="preserve">, the map the guides each person through their own challenges with practical advice on recognizing their value, believing in themselves and removing their limiting beliefs. </w:t>
      </w:r>
    </w:p>
    <w:p w14:paraId="56499C02" w14:textId="6B9E048E" w:rsidR="657425F0" w:rsidRDefault="657425F0" w:rsidP="00CE05C6">
      <w:pPr>
        <w:shd w:val="clear" w:color="auto" w:fill="FFFFFF"/>
        <w:spacing w:before="100" w:beforeAutospacing="1" w:after="100" w:afterAutospacing="1" w:line="384" w:lineRule="atLeast"/>
        <w:rPr>
          <w:rFonts w:ascii="Arial" w:eastAsia="Times New Roman" w:hAnsi="Arial" w:cs="Arial"/>
          <w:color w:val="2C2C2C"/>
          <w:sz w:val="24"/>
          <w:szCs w:val="24"/>
        </w:rPr>
      </w:pPr>
      <w:r w:rsidRPr="657425F0">
        <w:rPr>
          <w:rFonts w:ascii="Arial" w:eastAsia="Times New Roman" w:hAnsi="Arial" w:cs="Arial"/>
          <w:color w:val="2C2C2C"/>
          <w:sz w:val="24"/>
          <w:szCs w:val="24"/>
        </w:rPr>
        <w:t xml:space="preserve">The </w:t>
      </w:r>
      <w:r w:rsidRPr="657425F0">
        <w:rPr>
          <w:rFonts w:ascii="Arial" w:eastAsia="Times New Roman" w:hAnsi="Arial" w:cs="Arial"/>
          <w:b/>
          <w:bCs/>
          <w:color w:val="2C2C2C"/>
          <w:sz w:val="24"/>
          <w:szCs w:val="24"/>
        </w:rPr>
        <w:t>#YouAreEnough</w:t>
      </w:r>
      <w:r w:rsidRPr="657425F0">
        <w:rPr>
          <w:rFonts w:ascii="Arial" w:eastAsia="Times New Roman" w:hAnsi="Arial" w:cs="Arial"/>
          <w:color w:val="2C2C2C"/>
          <w:sz w:val="24"/>
          <w:szCs w:val="24"/>
        </w:rPr>
        <w:t xml:space="preserve"> global initiative is the framework for the training she does in schools, hospitals, organizations, corporations and even prisons throughout the world. Helping everyone to recognize that the changes they make in life should be based on a personal desire to grow, not from the false belief that they are Not Enough. In </w:t>
      </w:r>
      <w:r w:rsidRPr="657425F0">
        <w:rPr>
          <w:rFonts w:ascii="Arial" w:eastAsia="Times New Roman" w:hAnsi="Arial" w:cs="Arial"/>
          <w:b/>
          <w:bCs/>
          <w:i/>
          <w:iCs/>
          <w:color w:val="2C2C2C"/>
          <w:sz w:val="24"/>
          <w:szCs w:val="24"/>
        </w:rPr>
        <w:t>Evict the Bully in Your Head</w:t>
      </w:r>
      <w:r w:rsidRPr="657425F0">
        <w:rPr>
          <w:rFonts w:ascii="Arial" w:eastAsia="Times New Roman" w:hAnsi="Arial" w:cs="Arial"/>
          <w:color w:val="2C2C2C"/>
          <w:sz w:val="24"/>
          <w:szCs w:val="24"/>
        </w:rPr>
        <w:t xml:space="preserve"> she introduces the Bullies like FEAR, Doubt &amp; Shame and reminds you to engage the Headspace Heroes like Confidence, Courage and Empathy. </w:t>
      </w:r>
    </w:p>
    <w:p w14:paraId="0CC70FC3" w14:textId="5E06A009" w:rsidR="0065003B" w:rsidRPr="00AC239A" w:rsidRDefault="657425F0" w:rsidP="00E315C9">
      <w:pPr>
        <w:shd w:val="clear" w:color="auto" w:fill="FFFFFF"/>
        <w:spacing w:before="100" w:beforeAutospacing="1" w:after="100" w:afterAutospacing="1" w:line="384" w:lineRule="atLeast"/>
        <w:rPr>
          <w:rFonts w:ascii="Arial" w:eastAsia="Times New Roman" w:hAnsi="Arial" w:cs="Arial"/>
          <w:color w:val="2C2C2C"/>
          <w:sz w:val="24"/>
          <w:szCs w:val="24"/>
        </w:rPr>
      </w:pPr>
      <w:r w:rsidRPr="657425F0">
        <w:rPr>
          <w:rFonts w:ascii="Arial" w:eastAsia="Times New Roman" w:hAnsi="Arial" w:cs="Arial"/>
          <w:color w:val="2C2C2C"/>
          <w:sz w:val="24"/>
          <w:szCs w:val="24"/>
        </w:rPr>
        <w:t xml:space="preserve">Social Media is one of her strengths and Livestreaming is one of her passions. Vicki has an infectious personality and generated a multiple six figure income from her Livestreaming platforms which she has shared on stages around the world and created a free course called </w:t>
      </w:r>
      <w:r w:rsidRPr="657425F0">
        <w:rPr>
          <w:rFonts w:ascii="Arial" w:eastAsia="Times New Roman" w:hAnsi="Arial" w:cs="Arial"/>
          <w:b/>
          <w:bCs/>
          <w:color w:val="2C2C2C"/>
          <w:sz w:val="24"/>
          <w:szCs w:val="24"/>
        </w:rPr>
        <w:t xml:space="preserve">#RockThatStream </w:t>
      </w:r>
      <w:r w:rsidRPr="657425F0">
        <w:rPr>
          <w:rFonts w:ascii="Arial" w:eastAsia="Times New Roman" w:hAnsi="Arial" w:cs="Arial"/>
          <w:color w:val="2C2C2C"/>
          <w:sz w:val="24"/>
          <w:szCs w:val="24"/>
        </w:rPr>
        <w:t>to help others do the same.</w:t>
      </w:r>
    </w:p>
    <w:p w14:paraId="4BB46981" w14:textId="092A5269" w:rsidR="00EE1F11" w:rsidRDefault="657425F0" w:rsidP="00E315C9">
      <w:pPr>
        <w:shd w:val="clear" w:color="auto" w:fill="FFFFFF"/>
        <w:spacing w:before="100" w:beforeAutospacing="1" w:after="100" w:afterAutospacing="1" w:line="384" w:lineRule="atLeast"/>
        <w:rPr>
          <w:rFonts w:ascii="Arial" w:eastAsia="Times New Roman" w:hAnsi="Arial" w:cs="Arial"/>
          <w:color w:val="2C2C2C"/>
          <w:sz w:val="24"/>
          <w:szCs w:val="24"/>
        </w:rPr>
      </w:pPr>
      <w:r w:rsidRPr="657425F0">
        <w:rPr>
          <w:rFonts w:ascii="Arial" w:eastAsia="Times New Roman" w:hAnsi="Arial" w:cs="Arial"/>
          <w:color w:val="2C2C2C"/>
          <w:sz w:val="24"/>
          <w:szCs w:val="24"/>
        </w:rPr>
        <w:lastRenderedPageBreak/>
        <w:t xml:space="preserve">Her Weekly Podcasts including </w:t>
      </w:r>
      <w:hyperlink r:id="rId6">
        <w:r w:rsidRPr="657425F0">
          <w:rPr>
            <w:rStyle w:val="Hyperlink"/>
            <w:rFonts w:ascii="Arial" w:eastAsia="Times New Roman" w:hAnsi="Arial" w:cs="Arial"/>
            <w:b/>
            <w:bCs/>
            <w:i/>
            <w:iCs/>
            <w:sz w:val="24"/>
            <w:szCs w:val="24"/>
          </w:rPr>
          <w:t>He Said, Red Said</w:t>
        </w:r>
        <w:r w:rsidRPr="657425F0">
          <w:rPr>
            <w:rStyle w:val="Hyperlink"/>
            <w:rFonts w:ascii="Arial" w:eastAsia="Times New Roman" w:hAnsi="Arial" w:cs="Arial"/>
            <w:sz w:val="24"/>
            <w:szCs w:val="24"/>
          </w:rPr>
          <w:t xml:space="preserve"> </w:t>
        </w:r>
      </w:hyperlink>
      <w:r w:rsidRPr="657425F0">
        <w:rPr>
          <w:rFonts w:ascii="Arial" w:eastAsia="Times New Roman" w:hAnsi="Arial" w:cs="Arial"/>
          <w:color w:val="2C2C2C"/>
          <w:sz w:val="24"/>
          <w:szCs w:val="24"/>
        </w:rPr>
        <w:t xml:space="preserve"> and </w:t>
      </w:r>
      <w:hyperlink r:id="rId7">
        <w:r w:rsidRPr="657425F0">
          <w:rPr>
            <w:rStyle w:val="Hyperlink"/>
            <w:rFonts w:ascii="Arial" w:eastAsia="Times New Roman" w:hAnsi="Arial" w:cs="Arial"/>
            <w:b/>
            <w:bCs/>
            <w:i/>
            <w:iCs/>
            <w:sz w:val="24"/>
            <w:szCs w:val="24"/>
          </w:rPr>
          <w:t>Vicki Fitch Live: A Fresh Perspective</w:t>
        </w:r>
      </w:hyperlink>
      <w:r w:rsidRPr="657425F0">
        <w:rPr>
          <w:rFonts w:ascii="Arial" w:eastAsia="Times New Roman" w:hAnsi="Arial" w:cs="Arial"/>
          <w:color w:val="2C2C2C"/>
          <w:sz w:val="24"/>
          <w:szCs w:val="24"/>
        </w:rPr>
        <w:t xml:space="preserve"> were the first to be pushed live on Facebook Live and has reached audiences of up to 300K per show. She delivers value on </w:t>
      </w:r>
      <w:hyperlink r:id="rId8">
        <w:r w:rsidRPr="657425F0">
          <w:rPr>
            <w:rStyle w:val="Hyperlink"/>
            <w:rFonts w:ascii="Arial" w:eastAsia="Times New Roman" w:hAnsi="Arial" w:cs="Arial"/>
            <w:sz w:val="24"/>
            <w:szCs w:val="24"/>
          </w:rPr>
          <w:t>Periscope</w:t>
        </w:r>
      </w:hyperlink>
      <w:r w:rsidRPr="657425F0">
        <w:rPr>
          <w:rFonts w:ascii="Arial" w:eastAsia="Times New Roman" w:hAnsi="Arial" w:cs="Arial"/>
          <w:color w:val="2C2C2C"/>
          <w:sz w:val="24"/>
          <w:szCs w:val="24"/>
        </w:rPr>
        <w:t xml:space="preserve">, </w:t>
      </w:r>
      <w:hyperlink r:id="rId9">
        <w:r w:rsidRPr="657425F0">
          <w:rPr>
            <w:rStyle w:val="Hyperlink"/>
            <w:rFonts w:ascii="Arial" w:eastAsia="Times New Roman" w:hAnsi="Arial" w:cs="Arial"/>
            <w:sz w:val="24"/>
            <w:szCs w:val="24"/>
          </w:rPr>
          <w:t>Facebook Live</w:t>
        </w:r>
      </w:hyperlink>
      <w:r w:rsidRPr="657425F0">
        <w:rPr>
          <w:rFonts w:ascii="Arial" w:eastAsia="Times New Roman" w:hAnsi="Arial" w:cs="Arial"/>
          <w:color w:val="2C2C2C"/>
          <w:sz w:val="24"/>
          <w:szCs w:val="24"/>
        </w:rPr>
        <w:t xml:space="preserve">, </w:t>
      </w:r>
      <w:hyperlink r:id="rId10">
        <w:r w:rsidRPr="657425F0">
          <w:rPr>
            <w:rStyle w:val="Hyperlink"/>
            <w:rFonts w:ascii="Arial" w:eastAsia="Times New Roman" w:hAnsi="Arial" w:cs="Arial"/>
            <w:sz w:val="24"/>
            <w:szCs w:val="24"/>
          </w:rPr>
          <w:t>YouTube</w:t>
        </w:r>
      </w:hyperlink>
      <w:r w:rsidRPr="657425F0">
        <w:rPr>
          <w:rFonts w:ascii="Arial" w:eastAsia="Times New Roman" w:hAnsi="Arial" w:cs="Arial"/>
          <w:color w:val="2C2C2C"/>
          <w:sz w:val="24"/>
          <w:szCs w:val="24"/>
        </w:rPr>
        <w:t xml:space="preserve"> &amp; </w:t>
      </w:r>
      <w:hyperlink r:id="rId11">
        <w:r w:rsidRPr="657425F0">
          <w:rPr>
            <w:rStyle w:val="Hyperlink"/>
            <w:rFonts w:ascii="Arial" w:eastAsia="Times New Roman" w:hAnsi="Arial" w:cs="Arial"/>
            <w:sz w:val="24"/>
            <w:szCs w:val="24"/>
          </w:rPr>
          <w:t>Instagram</w:t>
        </w:r>
      </w:hyperlink>
      <w:r w:rsidRPr="657425F0">
        <w:rPr>
          <w:rFonts w:ascii="Arial" w:eastAsia="Times New Roman" w:hAnsi="Arial" w:cs="Arial"/>
          <w:color w:val="2C2C2C"/>
          <w:sz w:val="24"/>
          <w:szCs w:val="24"/>
        </w:rPr>
        <w:t xml:space="preserve"> every day to help with “Everything Entrepreneur” and her tag line is </w:t>
      </w:r>
      <w:r w:rsidRPr="657425F0">
        <w:rPr>
          <w:rFonts w:ascii="Arial" w:eastAsia="Times New Roman" w:hAnsi="Arial" w:cs="Arial"/>
          <w:b/>
          <w:bCs/>
          <w:i/>
          <w:iCs/>
          <w:color w:val="2C2C2C"/>
          <w:sz w:val="24"/>
          <w:szCs w:val="24"/>
        </w:rPr>
        <w:t>“Sales to Social Media &amp; Everything in Between”</w:t>
      </w:r>
      <w:r w:rsidRPr="657425F0">
        <w:rPr>
          <w:rFonts w:ascii="Arial" w:eastAsia="Times New Roman" w:hAnsi="Arial" w:cs="Arial"/>
          <w:color w:val="2C2C2C"/>
          <w:sz w:val="24"/>
          <w:szCs w:val="24"/>
        </w:rPr>
        <w:t>.</w:t>
      </w:r>
    </w:p>
    <w:p w14:paraId="38A9719A" w14:textId="2771F9F6" w:rsidR="00EC06A0" w:rsidRDefault="657425F0" w:rsidP="00EC06A0">
      <w:pPr>
        <w:shd w:val="clear" w:color="auto" w:fill="FFFFFF"/>
        <w:spacing w:before="100" w:beforeAutospacing="1" w:after="100" w:afterAutospacing="1" w:line="384" w:lineRule="atLeast"/>
        <w:rPr>
          <w:rFonts w:ascii="Arial" w:eastAsia="Times New Roman" w:hAnsi="Arial" w:cs="Arial"/>
          <w:color w:val="2C2C2C"/>
          <w:sz w:val="24"/>
          <w:szCs w:val="24"/>
        </w:rPr>
      </w:pPr>
      <w:r w:rsidRPr="657425F0">
        <w:rPr>
          <w:rFonts w:ascii="Arial" w:eastAsia="Times New Roman" w:hAnsi="Arial" w:cs="Arial"/>
          <w:color w:val="2C2C2C"/>
          <w:sz w:val="24"/>
          <w:szCs w:val="24"/>
        </w:rPr>
        <w:t xml:space="preserve">Her special skill of identifying a need and finding creative ways to fill those needs have catapulted her career and her world recognized coaching programs have expanded her business to 6 countries across the globe while traveling and speaking in dozens more. </w:t>
      </w:r>
    </w:p>
    <w:p w14:paraId="5777FBC2" w14:textId="5C957466" w:rsidR="00D55BD8" w:rsidRDefault="657425F0" w:rsidP="00C22C39">
      <w:pPr>
        <w:shd w:val="clear" w:color="auto" w:fill="FFFFFF"/>
        <w:spacing w:before="100" w:beforeAutospacing="1" w:after="100" w:afterAutospacing="1" w:line="384" w:lineRule="atLeast"/>
        <w:rPr>
          <w:rFonts w:ascii="Arial" w:eastAsia="Times New Roman" w:hAnsi="Arial" w:cs="Arial"/>
          <w:color w:val="2C2C2C"/>
          <w:sz w:val="24"/>
          <w:szCs w:val="24"/>
        </w:rPr>
      </w:pPr>
      <w:r w:rsidRPr="657425F0">
        <w:rPr>
          <w:rFonts w:ascii="Arial" w:eastAsia="Times New Roman" w:hAnsi="Arial" w:cs="Arial"/>
          <w:color w:val="2C2C2C"/>
          <w:sz w:val="24"/>
          <w:szCs w:val="24"/>
        </w:rPr>
        <w:t xml:space="preserve">Vicki shares a </w:t>
      </w:r>
      <w:r w:rsidRPr="657425F0">
        <w:rPr>
          <w:rFonts w:ascii="Arial" w:eastAsia="Times New Roman" w:hAnsi="Arial" w:cs="Arial"/>
          <w:b/>
          <w:bCs/>
          <w:color w:val="2C2C2C"/>
          <w:sz w:val="24"/>
          <w:szCs w:val="24"/>
        </w:rPr>
        <w:t>“Never Give Up”</w:t>
      </w:r>
      <w:r w:rsidRPr="657425F0">
        <w:rPr>
          <w:rFonts w:ascii="Arial" w:eastAsia="Times New Roman" w:hAnsi="Arial" w:cs="Arial"/>
          <w:color w:val="2C2C2C"/>
          <w:sz w:val="24"/>
          <w:szCs w:val="24"/>
        </w:rPr>
        <w:t xml:space="preserve"> philosophy and has an incredible story of trails and tragedy that she has turned into triumph, including the loss of a child and spending 3 ½ years in a wheelchair where she learned to refine her skills and reinvent herself in an online business. She is often referred to as the </w:t>
      </w:r>
      <w:r w:rsidRPr="657425F0">
        <w:rPr>
          <w:rFonts w:ascii="Arial" w:eastAsia="Times New Roman" w:hAnsi="Arial" w:cs="Arial"/>
          <w:b/>
          <w:bCs/>
          <w:color w:val="2C2C2C"/>
          <w:sz w:val="24"/>
          <w:szCs w:val="24"/>
        </w:rPr>
        <w:t>#HopeDealer</w:t>
      </w:r>
      <w:r w:rsidRPr="657425F0">
        <w:rPr>
          <w:rFonts w:ascii="Arial" w:eastAsia="Times New Roman" w:hAnsi="Arial" w:cs="Arial"/>
          <w:color w:val="2C2C2C"/>
          <w:sz w:val="24"/>
          <w:szCs w:val="24"/>
        </w:rPr>
        <w:t xml:space="preserve"> because </w:t>
      </w:r>
      <w:r w:rsidRPr="657425F0">
        <w:rPr>
          <w:rFonts w:ascii="Arial" w:eastAsia="Times New Roman" w:hAnsi="Arial" w:cs="Arial"/>
          <w:i/>
          <w:iCs/>
          <w:color w:val="2C2C2C"/>
          <w:sz w:val="24"/>
          <w:szCs w:val="24"/>
        </w:rPr>
        <w:t>“working with Vicki is like a drug”,</w:t>
      </w:r>
      <w:r w:rsidRPr="657425F0">
        <w:rPr>
          <w:rFonts w:ascii="Arial" w:eastAsia="Times New Roman" w:hAnsi="Arial" w:cs="Arial"/>
          <w:color w:val="2C2C2C"/>
          <w:sz w:val="24"/>
          <w:szCs w:val="24"/>
        </w:rPr>
        <w:t xml:space="preserve"> and she reminds them that addictive feeling is called Hope. </w:t>
      </w:r>
    </w:p>
    <w:p w14:paraId="31022103" w14:textId="63491288" w:rsidR="00D55BD8" w:rsidRPr="00C445C5" w:rsidRDefault="657425F0" w:rsidP="00D55BD8">
      <w:pPr>
        <w:shd w:val="clear" w:color="auto" w:fill="FFFFFF"/>
        <w:spacing w:before="100" w:beforeAutospacing="1" w:after="100" w:afterAutospacing="1" w:line="384" w:lineRule="atLeast"/>
        <w:rPr>
          <w:rFonts w:ascii="Arial" w:eastAsia="Times New Roman" w:hAnsi="Arial" w:cs="Arial"/>
          <w:color w:val="2C2C2C"/>
          <w:sz w:val="24"/>
          <w:szCs w:val="24"/>
        </w:rPr>
      </w:pPr>
      <w:r w:rsidRPr="657425F0">
        <w:rPr>
          <w:rFonts w:ascii="Arial" w:eastAsia="Times New Roman" w:hAnsi="Arial" w:cs="Arial"/>
          <w:color w:val="2C2C2C"/>
          <w:sz w:val="24"/>
          <w:szCs w:val="24"/>
        </w:rPr>
        <w:t xml:space="preserve">Her love of helping others and contributing to a positive community led her to connect quality entrepreneurs in her Facebook Group, The </w:t>
      </w:r>
      <w:hyperlink r:id="rId12">
        <w:r w:rsidRPr="657425F0">
          <w:rPr>
            <w:rStyle w:val="Hyperlink"/>
            <w:rFonts w:ascii="Arial" w:eastAsia="Times New Roman" w:hAnsi="Arial" w:cs="Arial"/>
            <w:sz w:val="24"/>
            <w:szCs w:val="24"/>
          </w:rPr>
          <w:t>Entrepreneurial Rock Stars</w:t>
        </w:r>
      </w:hyperlink>
      <w:r w:rsidRPr="657425F0">
        <w:rPr>
          <w:rFonts w:ascii="Arial" w:eastAsia="Times New Roman" w:hAnsi="Arial" w:cs="Arial"/>
          <w:color w:val="2C2C2C"/>
          <w:sz w:val="24"/>
          <w:szCs w:val="24"/>
        </w:rPr>
        <w:t xml:space="preserve"> and as a Christian Entrepreneur</w:t>
      </w:r>
      <w:r w:rsidRPr="657425F0">
        <w:rPr>
          <w:rFonts w:ascii="Arial" w:hAnsi="Arial" w:cs="Arial"/>
          <w:color w:val="2C2C2C"/>
        </w:rPr>
        <w:t xml:space="preserve"> </w:t>
      </w:r>
      <w:r w:rsidRPr="657425F0">
        <w:rPr>
          <w:rFonts w:ascii="Arial" w:hAnsi="Arial" w:cs="Arial"/>
          <w:color w:val="2C2C2C"/>
          <w:sz w:val="24"/>
          <w:szCs w:val="24"/>
        </w:rPr>
        <w:t>contributed by running</w:t>
      </w:r>
      <w:r w:rsidRPr="657425F0">
        <w:rPr>
          <w:rFonts w:ascii="Arial" w:eastAsia="Times New Roman" w:hAnsi="Arial" w:cs="Arial"/>
          <w:color w:val="2C2C2C"/>
          <w:sz w:val="24"/>
          <w:szCs w:val="24"/>
        </w:rPr>
        <w:t xml:space="preserve"> a Non-Profit Organization (</w:t>
      </w:r>
      <w:hyperlink r:id="rId13">
        <w:r w:rsidRPr="657425F0">
          <w:rPr>
            <w:rStyle w:val="Hyperlink"/>
            <w:rFonts w:ascii="Arial" w:eastAsia="Times New Roman" w:hAnsi="Arial" w:cs="Arial"/>
            <w:sz w:val="24"/>
            <w:szCs w:val="24"/>
          </w:rPr>
          <w:t>CYAA-Christian Youth Athletics Association</w:t>
        </w:r>
      </w:hyperlink>
      <w:r w:rsidRPr="657425F0">
        <w:rPr>
          <w:rFonts w:ascii="Arial" w:eastAsia="Times New Roman" w:hAnsi="Arial" w:cs="Arial"/>
          <w:color w:val="2C2C2C"/>
          <w:sz w:val="24"/>
          <w:szCs w:val="24"/>
        </w:rPr>
        <w:t xml:space="preserve">) with her husband Terry for more than 10 years. </w:t>
      </w:r>
      <w:r w:rsidRPr="657425F0">
        <w:rPr>
          <w:rFonts w:ascii="Arial" w:hAnsi="Arial" w:cs="Arial"/>
          <w:color w:val="2C2C2C"/>
          <w:sz w:val="24"/>
          <w:szCs w:val="24"/>
        </w:rPr>
        <w:t xml:space="preserve"> </w:t>
      </w:r>
    </w:p>
    <w:p w14:paraId="39B93A45" w14:textId="1BB55A27" w:rsidR="00C22C39" w:rsidRDefault="657425F0" w:rsidP="00C22C39">
      <w:pPr>
        <w:shd w:val="clear" w:color="auto" w:fill="FFFFFF"/>
        <w:spacing w:before="100" w:beforeAutospacing="1" w:after="100" w:afterAutospacing="1" w:line="384" w:lineRule="atLeast"/>
        <w:rPr>
          <w:rFonts w:ascii="Arial" w:eastAsia="Times New Roman" w:hAnsi="Arial" w:cs="Arial"/>
          <w:color w:val="2C2C2C"/>
          <w:sz w:val="24"/>
          <w:szCs w:val="24"/>
        </w:rPr>
      </w:pPr>
      <w:r w:rsidRPr="657425F0">
        <w:rPr>
          <w:rFonts w:ascii="Arial" w:eastAsia="Times New Roman" w:hAnsi="Arial" w:cs="Arial"/>
          <w:color w:val="2C2C2C"/>
          <w:sz w:val="24"/>
          <w:szCs w:val="24"/>
        </w:rPr>
        <w:t>Her passion is felt by all that experience her whether by books, speaking engagements or livestreams. She lives by the motto:</w:t>
      </w:r>
    </w:p>
    <w:p w14:paraId="11FD3C2A" w14:textId="173449CB" w:rsidR="001E3C7D" w:rsidRPr="00C22C39" w:rsidRDefault="657425F0" w:rsidP="657425F0">
      <w:pPr>
        <w:shd w:val="clear" w:color="auto" w:fill="FFFFFF" w:themeFill="background1"/>
        <w:spacing w:before="100" w:beforeAutospacing="1" w:after="100" w:afterAutospacing="1" w:line="384" w:lineRule="atLeast"/>
        <w:rPr>
          <w:rFonts w:ascii="Alex Brush" w:eastAsia="Times New Roman" w:hAnsi="Alex Brush" w:cs="Times New Roman"/>
          <w:color w:val="2C2C2C"/>
          <w:sz w:val="84"/>
          <w:szCs w:val="84"/>
        </w:rPr>
      </w:pPr>
      <w:r w:rsidRPr="657425F0">
        <w:rPr>
          <w:rFonts w:ascii="Alex Brush" w:eastAsia="Times New Roman" w:hAnsi="Alex Brush" w:cs="Times New Roman"/>
          <w:color w:val="2C2C2C"/>
          <w:sz w:val="84"/>
          <w:szCs w:val="84"/>
        </w:rPr>
        <w:t xml:space="preserve">Dream it, </w:t>
      </w:r>
      <w:proofErr w:type="gramStart"/>
      <w:r w:rsidRPr="657425F0">
        <w:rPr>
          <w:rFonts w:ascii="Alex Brush" w:eastAsia="Times New Roman" w:hAnsi="Alex Brush" w:cs="Times New Roman"/>
          <w:color w:val="2C2C2C"/>
          <w:sz w:val="84"/>
          <w:szCs w:val="84"/>
        </w:rPr>
        <w:t>Believe</w:t>
      </w:r>
      <w:proofErr w:type="gramEnd"/>
      <w:r w:rsidRPr="657425F0">
        <w:rPr>
          <w:rFonts w:ascii="Alex Brush" w:eastAsia="Times New Roman" w:hAnsi="Alex Brush" w:cs="Times New Roman"/>
          <w:color w:val="2C2C2C"/>
          <w:sz w:val="84"/>
          <w:szCs w:val="84"/>
        </w:rPr>
        <w:t xml:space="preserve"> it, Achieve it!</w:t>
      </w:r>
    </w:p>
    <w:p w14:paraId="3AF9DB98" w14:textId="34ED84C4" w:rsidR="001E3C7D" w:rsidRDefault="00E315C9" w:rsidP="00E315C9">
      <w:pPr>
        <w:pStyle w:val="ecxmsonormal"/>
        <w:spacing w:before="0" w:beforeAutospacing="0" w:after="360" w:afterAutospacing="0" w:line="360" w:lineRule="atLeast"/>
        <w:textAlignment w:val="baseline"/>
        <w:rPr>
          <w:rFonts w:ascii="Arial" w:hAnsi="Arial" w:cs="Arial"/>
          <w:color w:val="2B2B2B"/>
        </w:rPr>
      </w:pPr>
      <w:r>
        <w:rPr>
          <w:rFonts w:ascii="Arial" w:hAnsi="Arial" w:cs="Arial"/>
          <w:color w:val="2B2B2B"/>
        </w:rPr>
        <w:t xml:space="preserve">Vicki </w:t>
      </w:r>
      <w:r w:rsidR="001E3C7D">
        <w:rPr>
          <w:rFonts w:ascii="Arial" w:hAnsi="Arial" w:cs="Arial"/>
          <w:color w:val="2C2C2C"/>
        </w:rPr>
        <w:t xml:space="preserve">lives </w:t>
      </w:r>
      <w:r>
        <w:rPr>
          <w:rFonts w:ascii="Arial" w:hAnsi="Arial" w:cs="Arial"/>
          <w:color w:val="2B2B2B"/>
        </w:rPr>
        <w:t xml:space="preserve">in Southern California with her husband </w:t>
      </w:r>
      <w:r w:rsidR="0003476F">
        <w:rPr>
          <w:rFonts w:ascii="Arial" w:hAnsi="Arial" w:cs="Arial"/>
          <w:color w:val="2B2B2B"/>
        </w:rPr>
        <w:t xml:space="preserve">Terry </w:t>
      </w:r>
      <w:r>
        <w:rPr>
          <w:rFonts w:ascii="Arial" w:hAnsi="Arial" w:cs="Arial"/>
          <w:color w:val="2B2B2B"/>
        </w:rPr>
        <w:t xml:space="preserve">of </w:t>
      </w:r>
      <w:r w:rsidR="0036080F">
        <w:rPr>
          <w:rFonts w:ascii="Arial" w:hAnsi="Arial" w:cs="Arial"/>
          <w:color w:val="2B2B2B"/>
        </w:rPr>
        <w:t>20</w:t>
      </w:r>
      <w:r w:rsidR="00BC000F">
        <w:rPr>
          <w:rFonts w:ascii="Arial" w:hAnsi="Arial" w:cs="Arial"/>
          <w:color w:val="2B2B2B"/>
        </w:rPr>
        <w:t>+</w:t>
      </w:r>
      <w:r>
        <w:rPr>
          <w:rFonts w:ascii="Arial" w:hAnsi="Arial" w:cs="Arial"/>
          <w:color w:val="2B2B2B"/>
        </w:rPr>
        <w:t xml:space="preserve"> years and their 2 boys.  She is blessed to also have two amazing step-children who have enriched her life personally and by the 5 grandchildren they have brought into the world that fill her heart with joy. </w:t>
      </w:r>
      <w:r w:rsidR="00C108D4">
        <w:rPr>
          <w:rFonts w:ascii="Arial" w:hAnsi="Arial" w:cs="Arial"/>
          <w:color w:val="2B2B2B"/>
        </w:rPr>
        <w:t xml:space="preserve">Her business is </w:t>
      </w:r>
      <w:r>
        <w:rPr>
          <w:rFonts w:ascii="Arial" w:hAnsi="Arial" w:cs="Arial"/>
          <w:color w:val="2B2B2B"/>
        </w:rPr>
        <w:t>her ministry and she believes that God has blessed her greatly and per Luke 12:48… she must give back in return</w:t>
      </w:r>
      <w:r w:rsidR="00C22C39">
        <w:rPr>
          <w:rFonts w:ascii="Arial" w:hAnsi="Arial" w:cs="Arial"/>
          <w:color w:val="2B2B2B"/>
        </w:rPr>
        <w:t xml:space="preserve">. </w:t>
      </w:r>
    </w:p>
    <w:p w14:paraId="1E6A22DF" w14:textId="335424FE" w:rsidR="00FE501A" w:rsidRDefault="00E315C9" w:rsidP="00243A9C">
      <w:pPr>
        <w:pStyle w:val="ecxmsonormal"/>
        <w:spacing w:before="0" w:beforeAutospacing="0" w:after="0" w:afterAutospacing="0" w:line="360" w:lineRule="atLeast"/>
        <w:textAlignment w:val="baseline"/>
        <w:rPr>
          <w:rFonts w:ascii="inherit" w:hAnsi="inherit" w:cs="Arial"/>
          <w:i/>
          <w:iCs/>
          <w:color w:val="2B2B2B"/>
          <w:bdr w:val="none" w:sz="0" w:space="0" w:color="auto" w:frame="1"/>
        </w:rPr>
      </w:pPr>
      <w:r>
        <w:rPr>
          <w:rFonts w:ascii="inherit" w:hAnsi="inherit" w:cs="Arial"/>
          <w:b/>
          <w:bCs/>
          <w:i/>
          <w:iCs/>
          <w:color w:val="2B2B2B"/>
          <w:bdr w:val="none" w:sz="0" w:space="0" w:color="auto" w:frame="1"/>
        </w:rPr>
        <w:lastRenderedPageBreak/>
        <w:t>“For everyone to whom much is given, from him much will be required; and to whom much has been committed, of him they will ask the more.”</w:t>
      </w:r>
      <w:r>
        <w:rPr>
          <w:rStyle w:val="apple-converted-space"/>
          <w:rFonts w:ascii="inherit" w:hAnsi="inherit" w:cs="Arial"/>
          <w:b/>
          <w:bCs/>
          <w:i/>
          <w:iCs/>
          <w:color w:val="2B2B2B"/>
          <w:bdr w:val="none" w:sz="0" w:space="0" w:color="auto" w:frame="1"/>
        </w:rPr>
        <w:t> </w:t>
      </w:r>
      <w:r>
        <w:rPr>
          <w:rFonts w:ascii="inherit" w:hAnsi="inherit" w:cs="Arial"/>
          <w:i/>
          <w:iCs/>
          <w:color w:val="2B2B2B"/>
          <w:bdr w:val="none" w:sz="0" w:space="0" w:color="auto" w:frame="1"/>
        </w:rPr>
        <w:t>– Luke 12:48</w:t>
      </w:r>
    </w:p>
    <w:p w14:paraId="3E1C0216" w14:textId="77777777" w:rsidR="004D6C26" w:rsidRDefault="004D6C26" w:rsidP="00243A9C">
      <w:pPr>
        <w:pStyle w:val="ecxmsonormal"/>
        <w:spacing w:before="0" w:beforeAutospacing="0" w:after="0" w:afterAutospacing="0" w:line="360" w:lineRule="atLeast"/>
        <w:textAlignment w:val="baseline"/>
        <w:rPr>
          <w:rFonts w:ascii="inherit" w:hAnsi="inherit" w:cs="Arial"/>
          <w:i/>
          <w:iCs/>
          <w:color w:val="2B2B2B"/>
          <w:bdr w:val="none" w:sz="0" w:space="0" w:color="auto" w:frame="1"/>
        </w:rPr>
      </w:pPr>
    </w:p>
    <w:p w14:paraId="68C897E1" w14:textId="77777777" w:rsidR="00EF07CD" w:rsidRDefault="00EF07CD" w:rsidP="00243A9C">
      <w:pPr>
        <w:pStyle w:val="ecxmsonormal"/>
        <w:spacing w:before="0" w:beforeAutospacing="0" w:after="0" w:afterAutospacing="0" w:line="360" w:lineRule="atLeast"/>
        <w:textAlignment w:val="baseline"/>
        <w:rPr>
          <w:rFonts w:ascii="inherit" w:hAnsi="inherit" w:cs="Arial"/>
          <w:i/>
          <w:iCs/>
          <w:color w:val="2B2B2B"/>
          <w:bdr w:val="none" w:sz="0" w:space="0" w:color="auto" w:frame="1"/>
        </w:rPr>
      </w:pPr>
    </w:p>
    <w:p w14:paraId="72778EE4" w14:textId="77777777" w:rsidR="00EF07CD" w:rsidRDefault="00EF07CD" w:rsidP="00243A9C">
      <w:pPr>
        <w:pStyle w:val="ecxmsonormal"/>
        <w:spacing w:before="0" w:beforeAutospacing="0" w:after="0" w:afterAutospacing="0" w:line="360" w:lineRule="atLeast"/>
        <w:textAlignment w:val="baseline"/>
        <w:rPr>
          <w:rFonts w:ascii="inherit" w:hAnsi="inherit" w:cs="Arial"/>
          <w:i/>
          <w:iCs/>
          <w:color w:val="2B2B2B"/>
          <w:bdr w:val="none" w:sz="0" w:space="0" w:color="auto" w:frame="1"/>
        </w:rPr>
      </w:pPr>
      <w:r>
        <w:rPr>
          <w:rFonts w:ascii="inherit" w:hAnsi="inherit" w:cs="Arial"/>
          <w:i/>
          <w:iCs/>
          <w:color w:val="2B2B2B"/>
          <w:bdr w:val="none" w:sz="0" w:space="0" w:color="auto" w:frame="1"/>
        </w:rPr>
        <w:t>Contact Info</w:t>
      </w:r>
    </w:p>
    <w:p w14:paraId="6FB1C034" w14:textId="77777777" w:rsidR="00EF07CD" w:rsidRPr="002462B0" w:rsidRDefault="00EF07CD" w:rsidP="00243A9C">
      <w:pPr>
        <w:pStyle w:val="ecxmsonormal"/>
        <w:spacing w:before="0" w:beforeAutospacing="0" w:after="0" w:afterAutospacing="0" w:line="360" w:lineRule="atLeast"/>
        <w:textAlignment w:val="baseline"/>
        <w:rPr>
          <w:rFonts w:ascii="inherit" w:hAnsi="inherit" w:cs="Arial"/>
          <w:b/>
          <w:i/>
          <w:iCs/>
          <w:color w:val="2B2B2B"/>
          <w:bdr w:val="none" w:sz="0" w:space="0" w:color="auto" w:frame="1"/>
        </w:rPr>
      </w:pPr>
      <w:r w:rsidRPr="002462B0">
        <w:rPr>
          <w:rFonts w:ascii="inherit" w:hAnsi="inherit" w:cs="Arial"/>
          <w:b/>
          <w:i/>
          <w:iCs/>
          <w:color w:val="2B2B2B"/>
          <w:bdr w:val="none" w:sz="0" w:space="0" w:color="auto" w:frame="1"/>
        </w:rPr>
        <w:t>Vicki Fitch</w:t>
      </w:r>
    </w:p>
    <w:p w14:paraId="11278301" w14:textId="77777777" w:rsidR="002462B0" w:rsidRPr="002462B0" w:rsidRDefault="002462B0" w:rsidP="00243A9C">
      <w:pPr>
        <w:pStyle w:val="ecxmsonormal"/>
        <w:spacing w:before="0" w:beforeAutospacing="0" w:after="0" w:afterAutospacing="0" w:line="360" w:lineRule="atLeast"/>
        <w:textAlignment w:val="baseline"/>
        <w:rPr>
          <w:rFonts w:ascii="inherit" w:hAnsi="inherit" w:cs="Arial"/>
          <w:b/>
          <w:i/>
          <w:iCs/>
          <w:color w:val="2B2B2B"/>
          <w:bdr w:val="none" w:sz="0" w:space="0" w:color="auto" w:frame="1"/>
        </w:rPr>
      </w:pPr>
      <w:r w:rsidRPr="002462B0">
        <w:rPr>
          <w:rFonts w:ascii="inherit" w:hAnsi="inherit" w:cs="Arial"/>
          <w:b/>
          <w:i/>
          <w:iCs/>
          <w:color w:val="2B2B2B"/>
          <w:bdr w:val="none" w:sz="0" w:space="0" w:color="auto" w:frame="1"/>
        </w:rPr>
        <w:t>909 597-3855</w:t>
      </w:r>
    </w:p>
    <w:p w14:paraId="33D9776F" w14:textId="77777777" w:rsidR="00EF07CD" w:rsidRDefault="00CE05C6" w:rsidP="00243A9C">
      <w:pPr>
        <w:pStyle w:val="ecxmsonormal"/>
        <w:spacing w:before="0" w:beforeAutospacing="0" w:after="0" w:afterAutospacing="0" w:line="360" w:lineRule="atLeast"/>
        <w:textAlignment w:val="baseline"/>
        <w:rPr>
          <w:rFonts w:ascii="inherit" w:hAnsi="inherit" w:cs="Arial"/>
          <w:i/>
          <w:iCs/>
          <w:color w:val="2B2B2B"/>
          <w:bdr w:val="none" w:sz="0" w:space="0" w:color="auto" w:frame="1"/>
        </w:rPr>
      </w:pPr>
      <w:hyperlink r:id="rId14" w:history="1">
        <w:r w:rsidR="00BC000F" w:rsidRPr="00FB7A0C">
          <w:rPr>
            <w:rStyle w:val="Hyperlink"/>
            <w:rFonts w:ascii="inherit" w:hAnsi="inherit" w:cs="Arial"/>
            <w:i/>
            <w:iCs/>
            <w:bdr w:val="none" w:sz="0" w:space="0" w:color="auto" w:frame="1"/>
          </w:rPr>
          <w:t>www.VickiFitch.com</w:t>
        </w:r>
      </w:hyperlink>
    </w:p>
    <w:p w14:paraId="38C7AE66" w14:textId="77777777" w:rsidR="00BC000F" w:rsidRDefault="00CE05C6" w:rsidP="00243A9C">
      <w:pPr>
        <w:pStyle w:val="ecxmsonormal"/>
        <w:spacing w:before="0" w:beforeAutospacing="0" w:after="0" w:afterAutospacing="0" w:line="360" w:lineRule="atLeast"/>
        <w:textAlignment w:val="baseline"/>
        <w:rPr>
          <w:rFonts w:ascii="inherit" w:hAnsi="inherit" w:cs="Arial"/>
          <w:i/>
          <w:iCs/>
          <w:color w:val="2B2B2B"/>
          <w:bdr w:val="none" w:sz="0" w:space="0" w:color="auto" w:frame="1"/>
        </w:rPr>
      </w:pPr>
      <w:hyperlink r:id="rId15" w:history="1">
        <w:r w:rsidR="00BC000F" w:rsidRPr="00FB7A0C">
          <w:rPr>
            <w:rStyle w:val="Hyperlink"/>
            <w:rFonts w:ascii="inherit" w:hAnsi="inherit" w:cs="Arial"/>
            <w:i/>
            <w:iCs/>
            <w:bdr w:val="none" w:sz="0" w:space="0" w:color="auto" w:frame="1"/>
          </w:rPr>
          <w:t>www.HeSaidRedSaid.com</w:t>
        </w:r>
      </w:hyperlink>
    </w:p>
    <w:p w14:paraId="5F7A470F" w14:textId="77777777" w:rsidR="00BC000F" w:rsidRDefault="00BC000F" w:rsidP="00243A9C">
      <w:pPr>
        <w:pStyle w:val="ecxmsonormal"/>
        <w:spacing w:before="0" w:beforeAutospacing="0" w:after="0" w:afterAutospacing="0" w:line="360" w:lineRule="atLeast"/>
        <w:textAlignment w:val="baseline"/>
        <w:rPr>
          <w:rFonts w:ascii="inherit" w:hAnsi="inherit" w:cs="Arial"/>
          <w:i/>
          <w:iCs/>
          <w:color w:val="2B2B2B"/>
          <w:bdr w:val="none" w:sz="0" w:space="0" w:color="auto" w:frame="1"/>
        </w:rPr>
      </w:pPr>
    </w:p>
    <w:p w14:paraId="7104F9A4" w14:textId="27719BFE" w:rsidR="00FE6176" w:rsidRDefault="00FE6176" w:rsidP="00243A9C">
      <w:pPr>
        <w:pStyle w:val="ecxmsonormal"/>
        <w:spacing w:before="0" w:beforeAutospacing="0" w:after="0" w:afterAutospacing="0" w:line="360" w:lineRule="atLeast"/>
        <w:textAlignment w:val="baseline"/>
        <w:rPr>
          <w:rStyle w:val="Hyperlink"/>
          <w:rFonts w:ascii="inherit" w:hAnsi="inherit" w:cs="Arial"/>
          <w:i/>
          <w:iCs/>
          <w:bdr w:val="none" w:sz="0" w:space="0" w:color="auto" w:frame="1"/>
        </w:rPr>
      </w:pPr>
      <w:proofErr w:type="spellStart"/>
      <w:r>
        <w:rPr>
          <w:rFonts w:ascii="inherit" w:hAnsi="inherit" w:cs="Arial"/>
          <w:i/>
          <w:iCs/>
          <w:color w:val="2B2B2B"/>
          <w:bdr w:val="none" w:sz="0" w:space="0" w:color="auto" w:frame="1"/>
        </w:rPr>
        <w:t>BlogtalkRadio</w:t>
      </w:r>
      <w:proofErr w:type="spellEnd"/>
      <w:r>
        <w:rPr>
          <w:rFonts w:ascii="inherit" w:hAnsi="inherit" w:cs="Arial"/>
          <w:i/>
          <w:iCs/>
          <w:color w:val="2B2B2B"/>
          <w:bdr w:val="none" w:sz="0" w:space="0" w:color="auto" w:frame="1"/>
        </w:rPr>
        <w:t xml:space="preserve"> </w:t>
      </w:r>
      <w:hyperlink r:id="rId16" w:history="1">
        <w:r w:rsidRPr="00536A94">
          <w:rPr>
            <w:rStyle w:val="Hyperlink"/>
            <w:rFonts w:ascii="inherit" w:hAnsi="inherit" w:cs="Arial"/>
            <w:i/>
            <w:iCs/>
            <w:bdr w:val="none" w:sz="0" w:space="0" w:color="auto" w:frame="1"/>
          </w:rPr>
          <w:t>www.blogtalkradio.com/vickifitch</w:t>
        </w:r>
      </w:hyperlink>
    </w:p>
    <w:p w14:paraId="4C7A1E10" w14:textId="77777777" w:rsidR="004233F7" w:rsidRDefault="004233F7" w:rsidP="00243A9C">
      <w:pPr>
        <w:pStyle w:val="ecxmsonormal"/>
        <w:spacing w:before="0" w:beforeAutospacing="0" w:after="0" w:afterAutospacing="0" w:line="360" w:lineRule="atLeast"/>
        <w:textAlignment w:val="baseline"/>
        <w:rPr>
          <w:rFonts w:ascii="inherit" w:hAnsi="inherit" w:cs="Arial"/>
          <w:i/>
          <w:iCs/>
          <w:color w:val="2B2B2B"/>
          <w:bdr w:val="none" w:sz="0" w:space="0" w:color="auto" w:frame="1"/>
        </w:rPr>
      </w:pPr>
    </w:p>
    <w:p w14:paraId="4B462A33" w14:textId="77777777" w:rsidR="004233F7" w:rsidRPr="00784E67" w:rsidRDefault="004233F7" w:rsidP="00784E67">
      <w:pPr>
        <w:pStyle w:val="NormalWeb"/>
        <w:spacing w:before="0" w:beforeAutospacing="0" w:after="0" w:afterAutospacing="0" w:line="360" w:lineRule="auto"/>
      </w:pPr>
      <w:r w:rsidRPr="00784E67">
        <w:rPr>
          <w:b/>
          <w:bCs/>
          <w:i/>
          <w:iCs/>
          <w:color w:val="2B2B2B"/>
        </w:rPr>
        <w:t>Facebook</w:t>
      </w:r>
      <w:hyperlink r:id="rId17" w:history="1">
        <w:r w:rsidRPr="00784E67">
          <w:rPr>
            <w:rStyle w:val="Hyperlink"/>
            <w:b/>
            <w:bCs/>
            <w:i/>
            <w:iCs/>
            <w:color w:val="2B2B2B"/>
            <w:u w:val="none"/>
          </w:rPr>
          <w:t xml:space="preserve"> </w:t>
        </w:r>
        <w:r w:rsidRPr="00784E67">
          <w:rPr>
            <w:rStyle w:val="Hyperlink"/>
            <w:b/>
            <w:bCs/>
            <w:i/>
            <w:iCs/>
            <w:color w:val="1155CC"/>
          </w:rPr>
          <w:t>www.Facebook.com/VickiFitch1</w:t>
        </w:r>
      </w:hyperlink>
    </w:p>
    <w:p w14:paraId="5DCDD605" w14:textId="77777777" w:rsidR="004233F7" w:rsidRPr="00784E67" w:rsidRDefault="004233F7" w:rsidP="00784E67">
      <w:pPr>
        <w:pStyle w:val="NormalWeb"/>
        <w:spacing w:before="0" w:beforeAutospacing="0" w:after="0" w:afterAutospacing="0" w:line="360" w:lineRule="auto"/>
      </w:pPr>
      <w:r w:rsidRPr="00784E67">
        <w:rPr>
          <w:b/>
          <w:bCs/>
          <w:i/>
          <w:iCs/>
          <w:color w:val="2B2B2B"/>
        </w:rPr>
        <w:t>Pinterest</w:t>
      </w:r>
      <w:hyperlink r:id="rId18" w:history="1">
        <w:r w:rsidRPr="00784E67">
          <w:rPr>
            <w:rStyle w:val="Hyperlink"/>
            <w:b/>
            <w:bCs/>
            <w:i/>
            <w:iCs/>
            <w:color w:val="2B2B2B"/>
            <w:u w:val="none"/>
          </w:rPr>
          <w:t xml:space="preserve"> </w:t>
        </w:r>
        <w:r w:rsidRPr="00784E67">
          <w:rPr>
            <w:rStyle w:val="Hyperlink"/>
            <w:b/>
            <w:bCs/>
            <w:i/>
            <w:iCs/>
            <w:color w:val="1155CC"/>
          </w:rPr>
          <w:t>www.Pinterest.com/VickiFitch</w:t>
        </w:r>
      </w:hyperlink>
    </w:p>
    <w:p w14:paraId="3C986272" w14:textId="0CC6A4B7" w:rsidR="004233F7" w:rsidRPr="00784E67" w:rsidRDefault="004233F7" w:rsidP="00784E67">
      <w:pPr>
        <w:pStyle w:val="NormalWeb"/>
        <w:spacing w:before="0" w:beforeAutospacing="0" w:after="0" w:afterAutospacing="0" w:line="360" w:lineRule="auto"/>
      </w:pPr>
      <w:r w:rsidRPr="00784E67">
        <w:rPr>
          <w:b/>
          <w:bCs/>
          <w:i/>
          <w:iCs/>
          <w:color w:val="2B2B2B"/>
        </w:rPr>
        <w:t>Twitter</w:t>
      </w:r>
      <w:hyperlink r:id="rId19" w:history="1">
        <w:r w:rsidRPr="00784E67">
          <w:rPr>
            <w:rStyle w:val="Hyperlink"/>
            <w:b/>
            <w:bCs/>
            <w:i/>
            <w:iCs/>
            <w:color w:val="2B2B2B"/>
            <w:u w:val="none"/>
          </w:rPr>
          <w:t xml:space="preserve"> </w:t>
        </w:r>
        <w:r w:rsidRPr="00784E67">
          <w:rPr>
            <w:rStyle w:val="Hyperlink"/>
            <w:b/>
            <w:bCs/>
            <w:i/>
            <w:iCs/>
            <w:color w:val="1155CC"/>
          </w:rPr>
          <w:t>www.Twitter.com/Vicki_Fitch</w:t>
        </w:r>
      </w:hyperlink>
      <w:r w:rsidRPr="00784E67">
        <w:rPr>
          <w:b/>
          <w:bCs/>
          <w:i/>
          <w:iCs/>
          <w:color w:val="000000"/>
        </w:rPr>
        <w:t> </w:t>
      </w:r>
      <w:r w:rsidR="00784E67" w:rsidRPr="00784E67">
        <w:rPr>
          <w:i/>
          <w:iCs/>
          <w:color w:val="000000"/>
        </w:rPr>
        <w:t>&amp; @VickiFitch</w:t>
      </w:r>
    </w:p>
    <w:p w14:paraId="3D058715" w14:textId="324AEB50" w:rsidR="004233F7" w:rsidRPr="00784E67" w:rsidRDefault="004233F7" w:rsidP="00784E67">
      <w:pPr>
        <w:pStyle w:val="NormalWeb"/>
        <w:spacing w:before="0" w:beforeAutospacing="0" w:after="0" w:afterAutospacing="0" w:line="360" w:lineRule="auto"/>
      </w:pPr>
      <w:r w:rsidRPr="00784E67">
        <w:rPr>
          <w:b/>
          <w:bCs/>
          <w:i/>
          <w:iCs/>
          <w:color w:val="2B2B2B"/>
        </w:rPr>
        <w:t>Periscope</w:t>
      </w:r>
      <w:hyperlink r:id="rId20" w:history="1">
        <w:r w:rsidRPr="00784E67">
          <w:rPr>
            <w:rStyle w:val="Hyperlink"/>
            <w:b/>
            <w:bCs/>
            <w:i/>
            <w:iCs/>
            <w:color w:val="2B2B2B"/>
            <w:u w:val="none"/>
          </w:rPr>
          <w:t xml:space="preserve"> </w:t>
        </w:r>
        <w:r w:rsidRPr="00784E67">
          <w:rPr>
            <w:rStyle w:val="Hyperlink"/>
            <w:b/>
            <w:bCs/>
            <w:i/>
            <w:iCs/>
            <w:color w:val="1155CC"/>
          </w:rPr>
          <w:t>www.Periscope.tv/Vicki_Fitch</w:t>
        </w:r>
      </w:hyperlink>
      <w:r w:rsidRPr="00784E67">
        <w:rPr>
          <w:b/>
          <w:bCs/>
          <w:i/>
          <w:iCs/>
          <w:color w:val="2B2B2B"/>
        </w:rPr>
        <w:t> </w:t>
      </w:r>
      <w:r w:rsidR="00784E67" w:rsidRPr="00784E67">
        <w:rPr>
          <w:rFonts w:ascii="inherit" w:hAnsi="inherit" w:cs="Arial"/>
          <w:i/>
          <w:iCs/>
          <w:color w:val="2B2B2B"/>
          <w:bdr w:val="none" w:sz="0" w:space="0" w:color="auto" w:frame="1"/>
        </w:rPr>
        <w:t>@Vicki_Fitch</w:t>
      </w:r>
    </w:p>
    <w:p w14:paraId="181BF80A" w14:textId="77777777" w:rsidR="004233F7" w:rsidRPr="00784E67" w:rsidRDefault="004233F7" w:rsidP="00784E67">
      <w:pPr>
        <w:pStyle w:val="NormalWeb"/>
        <w:spacing w:before="0" w:beforeAutospacing="0" w:after="0" w:afterAutospacing="0" w:line="360" w:lineRule="auto"/>
      </w:pPr>
      <w:r w:rsidRPr="00784E67">
        <w:rPr>
          <w:b/>
          <w:bCs/>
          <w:i/>
          <w:iCs/>
          <w:color w:val="2B2B2B"/>
        </w:rPr>
        <w:t>Instagram</w:t>
      </w:r>
      <w:hyperlink r:id="rId21" w:history="1">
        <w:r w:rsidRPr="00784E67">
          <w:rPr>
            <w:rStyle w:val="Hyperlink"/>
            <w:b/>
            <w:bCs/>
            <w:i/>
            <w:iCs/>
            <w:color w:val="2B2B2B"/>
            <w:u w:val="none"/>
          </w:rPr>
          <w:t xml:space="preserve"> </w:t>
        </w:r>
        <w:r w:rsidRPr="00784E67">
          <w:rPr>
            <w:rStyle w:val="Hyperlink"/>
            <w:b/>
            <w:bCs/>
            <w:i/>
            <w:iCs/>
            <w:color w:val="1155CC"/>
          </w:rPr>
          <w:t>www.Instagram.com/Vicki_Fitch</w:t>
        </w:r>
      </w:hyperlink>
    </w:p>
    <w:p w14:paraId="69146E52" w14:textId="3ABAC727" w:rsidR="004D6C26" w:rsidRPr="004D6C26" w:rsidRDefault="004233F7" w:rsidP="00784E67">
      <w:pPr>
        <w:pStyle w:val="NormalWeb"/>
        <w:spacing w:before="0" w:beforeAutospacing="0" w:after="0" w:afterAutospacing="0" w:line="360" w:lineRule="auto"/>
        <w:rPr>
          <w:b/>
          <w:bCs/>
          <w:i/>
          <w:iCs/>
          <w:color w:val="1155CC"/>
          <w:u w:val="single"/>
        </w:rPr>
      </w:pPr>
      <w:r w:rsidRPr="00784E67">
        <w:rPr>
          <w:b/>
          <w:bCs/>
          <w:i/>
          <w:iCs/>
          <w:color w:val="2B2B2B"/>
        </w:rPr>
        <w:t>LinkedIn</w:t>
      </w:r>
      <w:hyperlink r:id="rId22" w:history="1">
        <w:r w:rsidRPr="00784E67">
          <w:rPr>
            <w:rStyle w:val="Hyperlink"/>
            <w:b/>
            <w:bCs/>
            <w:i/>
            <w:iCs/>
            <w:color w:val="2B2B2B"/>
            <w:u w:val="none"/>
          </w:rPr>
          <w:t xml:space="preserve"> </w:t>
        </w:r>
        <w:r w:rsidRPr="00784E67">
          <w:rPr>
            <w:rStyle w:val="Hyperlink"/>
            <w:b/>
            <w:bCs/>
            <w:i/>
            <w:iCs/>
            <w:color w:val="1155CC"/>
          </w:rPr>
          <w:t>www.Linkedin.com/in/VickiFitch</w:t>
        </w:r>
      </w:hyperlink>
    </w:p>
    <w:p w14:paraId="4B870B2B" w14:textId="765F397F" w:rsidR="00ED122F" w:rsidRPr="000C073B" w:rsidRDefault="004D6C26" w:rsidP="657425F0">
      <w:pPr>
        <w:pStyle w:val="ecxmsonormal"/>
        <w:spacing w:before="0" w:beforeAutospacing="0" w:after="0" w:afterAutospacing="0" w:line="360" w:lineRule="atLeast"/>
        <w:textAlignment w:val="baseline"/>
        <w:rPr>
          <w:i/>
          <w:iCs/>
          <w:color w:val="2B2B2B"/>
          <w:bdr w:val="none" w:sz="0" w:space="0" w:color="auto" w:frame="1"/>
        </w:rPr>
      </w:pPr>
      <w:proofErr w:type="spellStart"/>
      <w:r w:rsidRPr="657425F0">
        <w:rPr>
          <w:b/>
          <w:bCs/>
          <w:i/>
          <w:iCs/>
          <w:color w:val="2B2B2B"/>
          <w:bdr w:val="none" w:sz="0" w:space="0" w:color="auto" w:frame="1"/>
        </w:rPr>
        <w:t>TikTok</w:t>
      </w:r>
      <w:proofErr w:type="spellEnd"/>
      <w:r w:rsidRPr="657425F0">
        <w:rPr>
          <w:b/>
          <w:bCs/>
          <w:i/>
          <w:iCs/>
          <w:color w:val="2B2B2B"/>
          <w:bdr w:val="none" w:sz="0" w:space="0" w:color="auto" w:frame="1"/>
        </w:rPr>
        <w:t xml:space="preserve"> &amp; </w:t>
      </w:r>
      <w:proofErr w:type="spellStart"/>
      <w:r w:rsidR="004E60EE" w:rsidRPr="657425F0">
        <w:rPr>
          <w:b/>
          <w:bCs/>
          <w:i/>
          <w:iCs/>
          <w:color w:val="2B2B2B"/>
          <w:bdr w:val="none" w:sz="0" w:space="0" w:color="auto" w:frame="1"/>
        </w:rPr>
        <w:t>SnapChat</w:t>
      </w:r>
      <w:proofErr w:type="spellEnd"/>
      <w:r w:rsidR="004E60EE" w:rsidRPr="657425F0">
        <w:rPr>
          <w:i/>
          <w:iCs/>
          <w:color w:val="2B2B2B"/>
          <w:bdr w:val="none" w:sz="0" w:space="0" w:color="auto" w:frame="1"/>
        </w:rPr>
        <w:t xml:space="preserve"> @VickiFitch</w:t>
      </w:r>
    </w:p>
    <w:sectPr w:rsidR="00ED122F" w:rsidRPr="000C073B" w:rsidSect="00DF5077">
      <w:pgSz w:w="12240" w:h="15840"/>
      <w:pgMar w:top="1080" w:right="1080" w:bottom="1080" w:left="1080" w:header="720" w:footer="720" w:gutter="0"/>
      <w:pgBorders w:offsetFrom="page">
        <w:top w:val="single" w:sz="4" w:space="24" w:color="3C1A56"/>
        <w:left w:val="single" w:sz="4" w:space="24" w:color="3C1A56"/>
        <w:bottom w:val="single" w:sz="4" w:space="24" w:color="3C1A56"/>
        <w:right w:val="single" w:sz="4" w:space="24" w:color="3C1A56"/>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Calibri"/>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Alex Brush">
    <w:altName w:val="Calibri"/>
    <w:charset w:val="00"/>
    <w:family w:val="auto"/>
    <w:pitch w:val="variable"/>
    <w:sig w:usb0="800000AF" w:usb1="5000204A" w:usb2="00000000" w:usb3="00000000" w:csb0="00000011"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465"/>
    <w:rsid w:val="00015BFC"/>
    <w:rsid w:val="0003476F"/>
    <w:rsid w:val="000A54E4"/>
    <w:rsid w:val="000C073B"/>
    <w:rsid w:val="00107E1D"/>
    <w:rsid w:val="001857B5"/>
    <w:rsid w:val="001C6F94"/>
    <w:rsid w:val="001E23BC"/>
    <w:rsid w:val="001E3C7D"/>
    <w:rsid w:val="00202F63"/>
    <w:rsid w:val="00243A9C"/>
    <w:rsid w:val="002462B0"/>
    <w:rsid w:val="002C21C4"/>
    <w:rsid w:val="0036080F"/>
    <w:rsid w:val="003610F0"/>
    <w:rsid w:val="00384C10"/>
    <w:rsid w:val="004233F7"/>
    <w:rsid w:val="00440D88"/>
    <w:rsid w:val="00444D1A"/>
    <w:rsid w:val="00490A23"/>
    <w:rsid w:val="00492CF8"/>
    <w:rsid w:val="004D6C26"/>
    <w:rsid w:val="004E60EE"/>
    <w:rsid w:val="0052185D"/>
    <w:rsid w:val="0052238E"/>
    <w:rsid w:val="0053353A"/>
    <w:rsid w:val="005860C8"/>
    <w:rsid w:val="005872F6"/>
    <w:rsid w:val="0065003B"/>
    <w:rsid w:val="006720D3"/>
    <w:rsid w:val="00733A25"/>
    <w:rsid w:val="00784E67"/>
    <w:rsid w:val="007D462C"/>
    <w:rsid w:val="007E1023"/>
    <w:rsid w:val="00861946"/>
    <w:rsid w:val="0086322D"/>
    <w:rsid w:val="009F57F8"/>
    <w:rsid w:val="009F5C4D"/>
    <w:rsid w:val="00A03465"/>
    <w:rsid w:val="00A94481"/>
    <w:rsid w:val="00AC239A"/>
    <w:rsid w:val="00B75058"/>
    <w:rsid w:val="00BC000F"/>
    <w:rsid w:val="00BE00A3"/>
    <w:rsid w:val="00C0245B"/>
    <w:rsid w:val="00C108D4"/>
    <w:rsid w:val="00C22C39"/>
    <w:rsid w:val="00C445C5"/>
    <w:rsid w:val="00CE05C6"/>
    <w:rsid w:val="00D55BD8"/>
    <w:rsid w:val="00DC36EA"/>
    <w:rsid w:val="00DF5077"/>
    <w:rsid w:val="00E315C9"/>
    <w:rsid w:val="00EC06A0"/>
    <w:rsid w:val="00ED122F"/>
    <w:rsid w:val="00EE1F11"/>
    <w:rsid w:val="00EF07CD"/>
    <w:rsid w:val="00F00901"/>
    <w:rsid w:val="00F81A25"/>
    <w:rsid w:val="00FE501A"/>
    <w:rsid w:val="00FE6176"/>
    <w:rsid w:val="65742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8A248"/>
  <w15:chartTrackingRefBased/>
  <w15:docId w15:val="{AA4020E5-7703-4B9D-8809-BB1BCC5CD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E315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315C9"/>
  </w:style>
  <w:style w:type="character" w:styleId="Hyperlink">
    <w:name w:val="Hyperlink"/>
    <w:basedOn w:val="DefaultParagraphFont"/>
    <w:uiPriority w:val="99"/>
    <w:unhideWhenUsed/>
    <w:rsid w:val="00EF07CD"/>
    <w:rPr>
      <w:color w:val="0563C1" w:themeColor="hyperlink"/>
      <w:u w:val="single"/>
    </w:rPr>
  </w:style>
  <w:style w:type="character" w:styleId="FollowedHyperlink">
    <w:name w:val="FollowedHyperlink"/>
    <w:basedOn w:val="DefaultParagraphFont"/>
    <w:uiPriority w:val="99"/>
    <w:semiHidden/>
    <w:unhideWhenUsed/>
    <w:rsid w:val="00440D88"/>
    <w:rPr>
      <w:color w:val="954F72" w:themeColor="followedHyperlink"/>
      <w:u w:val="single"/>
    </w:rPr>
  </w:style>
  <w:style w:type="character" w:styleId="UnresolvedMention">
    <w:name w:val="Unresolved Mention"/>
    <w:basedOn w:val="DefaultParagraphFont"/>
    <w:uiPriority w:val="99"/>
    <w:semiHidden/>
    <w:unhideWhenUsed/>
    <w:rsid w:val="00492CF8"/>
    <w:rPr>
      <w:color w:val="605E5C"/>
      <w:shd w:val="clear" w:color="auto" w:fill="E1DFDD"/>
    </w:rPr>
  </w:style>
  <w:style w:type="paragraph" w:styleId="NormalWeb">
    <w:name w:val="Normal (Web)"/>
    <w:basedOn w:val="Normal"/>
    <w:uiPriority w:val="99"/>
    <w:semiHidden/>
    <w:unhideWhenUsed/>
    <w:rsid w:val="004233F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9789559">
      <w:bodyDiv w:val="1"/>
      <w:marLeft w:val="0"/>
      <w:marRight w:val="0"/>
      <w:marTop w:val="0"/>
      <w:marBottom w:val="0"/>
      <w:divBdr>
        <w:top w:val="none" w:sz="0" w:space="0" w:color="auto"/>
        <w:left w:val="none" w:sz="0" w:space="0" w:color="auto"/>
        <w:bottom w:val="none" w:sz="0" w:space="0" w:color="auto"/>
        <w:right w:val="none" w:sz="0" w:space="0" w:color="auto"/>
      </w:divBdr>
    </w:div>
    <w:div w:id="1964578815">
      <w:bodyDiv w:val="1"/>
      <w:marLeft w:val="0"/>
      <w:marRight w:val="0"/>
      <w:marTop w:val="0"/>
      <w:marBottom w:val="0"/>
      <w:divBdr>
        <w:top w:val="none" w:sz="0" w:space="0" w:color="auto"/>
        <w:left w:val="none" w:sz="0" w:space="0" w:color="auto"/>
        <w:bottom w:val="none" w:sz="0" w:space="0" w:color="auto"/>
        <w:right w:val="none" w:sz="0" w:space="0" w:color="auto"/>
      </w:divBdr>
    </w:div>
    <w:div w:id="213556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tchonperiscope.com/users/vicki_fitch/3720651" TargetMode="External"/><Relationship Id="rId13" Type="http://schemas.openxmlformats.org/officeDocument/2006/relationships/hyperlink" Target="http://www.cyaa.org" TargetMode="External"/><Relationship Id="rId18" Type="http://schemas.openxmlformats.org/officeDocument/2006/relationships/hyperlink" Target="http://www.pinterest.com/vickifitch" TargetMode="External"/><Relationship Id="rId3" Type="http://schemas.openxmlformats.org/officeDocument/2006/relationships/webSettings" Target="webSettings.xml"/><Relationship Id="rId21" Type="http://schemas.openxmlformats.org/officeDocument/2006/relationships/hyperlink" Target="http://www.instagram.com/vicki_fitch" TargetMode="External"/><Relationship Id="rId7" Type="http://schemas.openxmlformats.org/officeDocument/2006/relationships/hyperlink" Target="http://www.facebook.com/vickifitch1" TargetMode="External"/><Relationship Id="rId12" Type="http://schemas.openxmlformats.org/officeDocument/2006/relationships/hyperlink" Target="http://www.facebook.com/groups/entrepreneurialrockstars" TargetMode="External"/><Relationship Id="rId17" Type="http://schemas.openxmlformats.org/officeDocument/2006/relationships/hyperlink" Target="http://www.facebook.com/vickifitch1" TargetMode="External"/><Relationship Id="rId2" Type="http://schemas.openxmlformats.org/officeDocument/2006/relationships/settings" Target="settings.xml"/><Relationship Id="rId16" Type="http://schemas.openxmlformats.org/officeDocument/2006/relationships/hyperlink" Target="http://www.blogtalkradio.com/vickifitch" TargetMode="External"/><Relationship Id="rId20" Type="http://schemas.openxmlformats.org/officeDocument/2006/relationships/hyperlink" Target="http://www.periscope.tv/Vicki_Fitch" TargetMode="External"/><Relationship Id="rId1" Type="http://schemas.openxmlformats.org/officeDocument/2006/relationships/styles" Target="styles.xml"/><Relationship Id="rId6" Type="http://schemas.openxmlformats.org/officeDocument/2006/relationships/hyperlink" Target="http://www.hesaidredsaid.com" TargetMode="External"/><Relationship Id="rId11" Type="http://schemas.openxmlformats.org/officeDocument/2006/relationships/hyperlink" Target="http://www.Instagram/Vicki_Fitch" TargetMode="External"/><Relationship Id="rId24" Type="http://schemas.openxmlformats.org/officeDocument/2006/relationships/theme" Target="theme/theme1.xml"/><Relationship Id="rId5" Type="http://schemas.openxmlformats.org/officeDocument/2006/relationships/hyperlink" Target="http://www.VickiFitch.com/5K" TargetMode="External"/><Relationship Id="rId15" Type="http://schemas.openxmlformats.org/officeDocument/2006/relationships/hyperlink" Target="http://www.HeSaidRedSaid.com" TargetMode="External"/><Relationship Id="rId23" Type="http://schemas.openxmlformats.org/officeDocument/2006/relationships/fontTable" Target="fontTable.xml"/><Relationship Id="rId10" Type="http://schemas.openxmlformats.org/officeDocument/2006/relationships/hyperlink" Target="http://www.YouTube.com/VickiFitch" TargetMode="External"/><Relationship Id="rId19" Type="http://schemas.openxmlformats.org/officeDocument/2006/relationships/hyperlink" Target="http://www.twitter.com/Vicki_Fitch" TargetMode="External"/><Relationship Id="rId4" Type="http://schemas.openxmlformats.org/officeDocument/2006/relationships/image" Target="media/image1.jpg"/><Relationship Id="rId9" Type="http://schemas.openxmlformats.org/officeDocument/2006/relationships/hyperlink" Target="http://www.facebook.com/vicki.hainaultfitch" TargetMode="External"/><Relationship Id="rId14" Type="http://schemas.openxmlformats.org/officeDocument/2006/relationships/hyperlink" Target="http://www.VickiFitch.com" TargetMode="External"/><Relationship Id="rId22" Type="http://schemas.openxmlformats.org/officeDocument/2006/relationships/hyperlink" Target="http://www.linkedin.com/in/vickiftit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802</Words>
  <Characters>4572</Characters>
  <Application>Microsoft Office Word</Application>
  <DocSecurity>0</DocSecurity>
  <Lines>38</Lines>
  <Paragraphs>10</Paragraphs>
  <ScaleCrop>false</ScaleCrop>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Fitch</dc:creator>
  <cp:keywords/>
  <dc:description/>
  <cp:lastModifiedBy>Honeylet Davo</cp:lastModifiedBy>
  <cp:revision>4</cp:revision>
  <cp:lastPrinted>2019-02-15T00:00:00Z</cp:lastPrinted>
  <dcterms:created xsi:type="dcterms:W3CDTF">2020-01-23T21:09:00Z</dcterms:created>
  <dcterms:modified xsi:type="dcterms:W3CDTF">2021-01-25T04:10:00Z</dcterms:modified>
</cp:coreProperties>
</file>